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1" w:rsidRP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b/>
          <w:color w:val="FF0000"/>
          <w:sz w:val="48"/>
          <w:szCs w:val="48"/>
          <w:lang w:val="be-BY"/>
        </w:rPr>
      </w:pPr>
      <w:r w:rsidRPr="00EC2911">
        <w:rPr>
          <w:rStyle w:val="c0"/>
          <w:color w:val="FF0000"/>
          <w:sz w:val="48"/>
          <w:szCs w:val="48"/>
          <w:lang w:val="be-BY"/>
        </w:rPr>
        <w:t xml:space="preserve">  </w:t>
      </w:r>
      <w:r>
        <w:rPr>
          <w:rStyle w:val="c0"/>
          <w:color w:val="FF0000"/>
          <w:sz w:val="48"/>
          <w:szCs w:val="48"/>
          <w:lang w:val="be-BY"/>
        </w:rPr>
        <w:t xml:space="preserve">             </w:t>
      </w:r>
      <w:r w:rsidRPr="00EC2911">
        <w:rPr>
          <w:rStyle w:val="c0"/>
          <w:b/>
          <w:color w:val="FF0000"/>
          <w:sz w:val="48"/>
          <w:szCs w:val="48"/>
          <w:lang w:val="be-BY"/>
        </w:rPr>
        <w:t>Па старонках гісторыі</w:t>
      </w:r>
    </w:p>
    <w:p w:rsid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color w:val="FF0000"/>
          <w:sz w:val="48"/>
          <w:szCs w:val="48"/>
          <w:lang w:val="be-BY"/>
        </w:rPr>
      </w:pPr>
      <w:r>
        <w:rPr>
          <w:rStyle w:val="c0"/>
          <w:color w:val="FF0000"/>
          <w:sz w:val="48"/>
          <w:szCs w:val="48"/>
          <w:lang w:val="be-BY"/>
        </w:rPr>
        <w:t xml:space="preserve">                     </w:t>
      </w:r>
    </w:p>
    <w:p w:rsidR="00EC2911" w:rsidRP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b/>
          <w:color w:val="FF0000"/>
          <w:sz w:val="36"/>
          <w:szCs w:val="36"/>
          <w:lang w:val="be-BY"/>
        </w:rPr>
      </w:pPr>
      <w:r w:rsidRPr="00EC2911">
        <w:rPr>
          <w:rStyle w:val="c0"/>
          <w:color w:val="FF0000"/>
          <w:sz w:val="36"/>
          <w:szCs w:val="36"/>
          <w:lang w:val="be-BY"/>
        </w:rPr>
        <w:t xml:space="preserve">       </w:t>
      </w:r>
      <w:r>
        <w:rPr>
          <w:rStyle w:val="c0"/>
          <w:color w:val="FF0000"/>
          <w:sz w:val="36"/>
          <w:szCs w:val="36"/>
          <w:lang w:val="be-BY"/>
        </w:rPr>
        <w:t xml:space="preserve">                            </w:t>
      </w:r>
      <w:r w:rsidRPr="00EC2911">
        <w:rPr>
          <w:rStyle w:val="c0"/>
          <w:b/>
          <w:color w:val="FF0000"/>
          <w:sz w:val="36"/>
          <w:szCs w:val="36"/>
        </w:rPr>
        <w:t>150-</w:t>
      </w:r>
      <w:r w:rsidRPr="00EC2911">
        <w:rPr>
          <w:rStyle w:val="c0"/>
          <w:b/>
          <w:color w:val="FF0000"/>
          <w:sz w:val="36"/>
          <w:szCs w:val="36"/>
          <w:lang w:val="be-BY"/>
        </w:rPr>
        <w:t xml:space="preserve"> гадовы </w:t>
      </w:r>
      <w:proofErr w:type="spellStart"/>
      <w:r w:rsidRPr="00EC2911">
        <w:rPr>
          <w:rStyle w:val="c0"/>
          <w:b/>
          <w:color w:val="FF0000"/>
          <w:sz w:val="36"/>
          <w:szCs w:val="36"/>
        </w:rPr>
        <w:t>юб</w:t>
      </w:r>
      <w:proofErr w:type="spellEnd"/>
      <w:r w:rsidRPr="00EC2911">
        <w:rPr>
          <w:rStyle w:val="c0"/>
          <w:b/>
          <w:color w:val="FF0000"/>
          <w:sz w:val="36"/>
          <w:szCs w:val="36"/>
          <w:lang w:val="be-BY"/>
        </w:rPr>
        <w:t>і</w:t>
      </w:r>
      <w:r w:rsidRPr="00EC2911">
        <w:rPr>
          <w:rStyle w:val="c0"/>
          <w:b/>
          <w:color w:val="FF0000"/>
          <w:sz w:val="36"/>
          <w:szCs w:val="36"/>
        </w:rPr>
        <w:t>лей</w:t>
      </w:r>
    </w:p>
    <w:p w:rsid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color w:val="FF0000"/>
          <w:sz w:val="48"/>
          <w:szCs w:val="48"/>
          <w:lang w:val="be-BY"/>
        </w:rPr>
      </w:pPr>
    </w:p>
    <w:p w:rsidR="00EC2911" w:rsidRP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color w:val="FF0000"/>
          <w:sz w:val="48"/>
          <w:szCs w:val="48"/>
          <w:lang w:val="be-BY"/>
        </w:rPr>
      </w:pPr>
      <w:r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1280160</wp:posOffset>
            </wp:positionV>
            <wp:extent cx="2697480" cy="1790700"/>
            <wp:effectExtent l="19050" t="0" r="7620" b="0"/>
            <wp:wrapSquare wrapText="bothSides"/>
            <wp:docPr id="1" name="Рисунок 4" descr="C:\Documents and Settings\Наталья Александровн\Local Settings\Temporary Internet Files\Content.Word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 Александровн\Local Settings\Temporary Internet Files\Content.Word\img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color w:val="FF0000"/>
          <w:sz w:val="48"/>
          <w:szCs w:val="48"/>
          <w:lang w:val="be-BY"/>
        </w:rPr>
        <w:t xml:space="preserve">            </w:t>
      </w:r>
      <w:r w:rsidRPr="00EC2911">
        <w:rPr>
          <w:rStyle w:val="c0"/>
          <w:b/>
          <w:color w:val="FF0000"/>
          <w:sz w:val="16"/>
          <w:szCs w:val="16"/>
          <w:lang w:val="be-BY"/>
        </w:rPr>
        <w:drawing>
          <wp:inline distT="0" distB="0" distL="0" distR="0">
            <wp:extent cx="2348840" cy="1819275"/>
            <wp:effectExtent l="19050" t="0" r="0" b="0"/>
            <wp:docPr id="3" name="Рисунок 1" descr="D:\фото\аг.Грицевичи\DSC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аг.Грицевичи\DSC0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00" cy="18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</w:p>
    <w:p w:rsidR="00EC2911" w:rsidRDefault="00EC2911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</w:p>
    <w:p w:rsidR="00E61972" w:rsidRDefault="00ED7FEA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 xml:space="preserve">   </w:t>
      </w:r>
      <w:r w:rsidR="00E61972">
        <w:rPr>
          <w:rStyle w:val="c0"/>
          <w:sz w:val="28"/>
          <w:szCs w:val="28"/>
          <w:lang w:val="be-BY"/>
        </w:rPr>
        <w:t>Ёсць у нашым жыцці цудоўная традыцыя – адзначаць юбілеі. Юбілеі бываюць розныя: малыя і вялікія, радасны</w:t>
      </w:r>
      <w:r w:rsidR="009605AA">
        <w:rPr>
          <w:rStyle w:val="c0"/>
          <w:sz w:val="28"/>
          <w:szCs w:val="28"/>
          <w:lang w:val="be-BY"/>
        </w:rPr>
        <w:t>я</w:t>
      </w:r>
      <w:r w:rsidR="00E61972">
        <w:rPr>
          <w:rStyle w:val="c0"/>
          <w:sz w:val="28"/>
          <w:szCs w:val="28"/>
          <w:lang w:val="be-BY"/>
        </w:rPr>
        <w:t xml:space="preserve"> і сумныя, але гэта заўсёды вынік –  вынік  пражытага адрэзку жыцця.</w:t>
      </w:r>
    </w:p>
    <w:p w:rsidR="00E61972" w:rsidRPr="006C4E6C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  <w:lang w:val="be-BY"/>
        </w:rPr>
        <w:t>У</w:t>
      </w:r>
      <w:r>
        <w:rPr>
          <w:rStyle w:val="c0"/>
          <w:sz w:val="28"/>
          <w:szCs w:val="28"/>
        </w:rPr>
        <w:t xml:space="preserve">  201</w:t>
      </w:r>
      <w:r w:rsidRPr="00957596">
        <w:rPr>
          <w:rStyle w:val="c0"/>
          <w:sz w:val="28"/>
          <w:szCs w:val="28"/>
        </w:rPr>
        <w:t>9</w:t>
      </w:r>
      <w:r>
        <w:rPr>
          <w:rStyle w:val="c0"/>
          <w:sz w:val="28"/>
          <w:szCs w:val="28"/>
        </w:rPr>
        <w:t xml:space="preserve"> год</w:t>
      </w:r>
      <w:r>
        <w:rPr>
          <w:rStyle w:val="c0"/>
          <w:sz w:val="28"/>
          <w:szCs w:val="28"/>
          <w:lang w:val="be-BY"/>
        </w:rPr>
        <w:t>зе</w:t>
      </w:r>
      <w:r w:rsidRPr="008352A5">
        <w:rPr>
          <w:rStyle w:val="c0"/>
          <w:sz w:val="28"/>
          <w:szCs w:val="28"/>
        </w:rPr>
        <w:t xml:space="preserve"> свой </w:t>
      </w:r>
      <w:r w:rsidRPr="00957596">
        <w:rPr>
          <w:rStyle w:val="c0"/>
          <w:sz w:val="28"/>
          <w:szCs w:val="28"/>
        </w:rPr>
        <w:t>1</w:t>
      </w:r>
      <w:r>
        <w:rPr>
          <w:rStyle w:val="c0"/>
          <w:sz w:val="28"/>
          <w:szCs w:val="28"/>
        </w:rPr>
        <w:t>50-</w:t>
      </w:r>
      <w:r w:rsidR="009605AA">
        <w:rPr>
          <w:rStyle w:val="c0"/>
          <w:sz w:val="28"/>
          <w:szCs w:val="28"/>
          <w:lang w:val="be-BY"/>
        </w:rPr>
        <w:t xml:space="preserve"> гадовы</w:t>
      </w:r>
      <w:r>
        <w:rPr>
          <w:rStyle w:val="c0"/>
          <w:sz w:val="28"/>
          <w:szCs w:val="28"/>
          <w:lang w:val="be-BY"/>
        </w:rPr>
        <w:t xml:space="preserve"> </w:t>
      </w:r>
      <w:proofErr w:type="spellStart"/>
      <w:r>
        <w:rPr>
          <w:rStyle w:val="c0"/>
          <w:sz w:val="28"/>
          <w:szCs w:val="28"/>
        </w:rPr>
        <w:t>юб</w:t>
      </w:r>
      <w:proofErr w:type="spellEnd"/>
      <w:r>
        <w:rPr>
          <w:rStyle w:val="c0"/>
          <w:sz w:val="28"/>
          <w:szCs w:val="28"/>
          <w:lang w:val="be-BY"/>
        </w:rPr>
        <w:t>і</w:t>
      </w:r>
      <w:r>
        <w:rPr>
          <w:rStyle w:val="c0"/>
          <w:sz w:val="28"/>
          <w:szCs w:val="28"/>
        </w:rPr>
        <w:t xml:space="preserve">лей </w:t>
      </w:r>
      <w:r>
        <w:rPr>
          <w:rStyle w:val="c0"/>
          <w:sz w:val="28"/>
          <w:szCs w:val="28"/>
          <w:lang w:val="be-BY"/>
        </w:rPr>
        <w:t>адзначыла  ДУА</w:t>
      </w:r>
      <w:r>
        <w:rPr>
          <w:rStyle w:val="c0"/>
          <w:sz w:val="28"/>
          <w:szCs w:val="28"/>
        </w:rPr>
        <w:t xml:space="preserve"> «Гр</w:t>
      </w:r>
      <w:r>
        <w:rPr>
          <w:rStyle w:val="c0"/>
          <w:sz w:val="28"/>
          <w:szCs w:val="28"/>
          <w:lang w:val="be-BY"/>
        </w:rPr>
        <w:t>ы</w:t>
      </w:r>
      <w:proofErr w:type="spellStart"/>
      <w:r>
        <w:rPr>
          <w:rStyle w:val="c0"/>
          <w:sz w:val="28"/>
          <w:szCs w:val="28"/>
        </w:rPr>
        <w:t>ц</w:t>
      </w:r>
      <w:proofErr w:type="spellEnd"/>
      <w:r>
        <w:rPr>
          <w:rStyle w:val="c0"/>
          <w:sz w:val="28"/>
          <w:szCs w:val="28"/>
          <w:lang w:val="be-BY"/>
        </w:rPr>
        <w:t>э</w:t>
      </w:r>
      <w:r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  <w:lang w:val="be-BY"/>
        </w:rPr>
        <w:t>іц</w:t>
      </w:r>
      <w:proofErr w:type="spellStart"/>
      <w:r>
        <w:rPr>
          <w:rStyle w:val="c0"/>
          <w:sz w:val="28"/>
          <w:szCs w:val="28"/>
        </w:rPr>
        <w:t>кая</w:t>
      </w:r>
      <w:proofErr w:type="spellEnd"/>
      <w:r>
        <w:rPr>
          <w:rStyle w:val="c0"/>
          <w:sz w:val="28"/>
          <w:szCs w:val="28"/>
        </w:rPr>
        <w:t xml:space="preserve"> с</w:t>
      </w:r>
      <w:r>
        <w:rPr>
          <w:rStyle w:val="c0"/>
          <w:sz w:val="28"/>
          <w:szCs w:val="28"/>
          <w:lang w:val="be-BY"/>
        </w:rPr>
        <w:t>я</w:t>
      </w:r>
      <w:proofErr w:type="spellStart"/>
      <w:r>
        <w:rPr>
          <w:rStyle w:val="c0"/>
          <w:sz w:val="28"/>
          <w:szCs w:val="28"/>
        </w:rPr>
        <w:t>р</w:t>
      </w:r>
      <w:proofErr w:type="spellEnd"/>
      <w:r>
        <w:rPr>
          <w:rStyle w:val="c0"/>
          <w:sz w:val="28"/>
          <w:szCs w:val="28"/>
          <w:lang w:val="be-BY"/>
        </w:rPr>
        <w:t>э</w:t>
      </w:r>
      <w:proofErr w:type="spellStart"/>
      <w:r>
        <w:rPr>
          <w:rStyle w:val="c0"/>
          <w:sz w:val="28"/>
          <w:szCs w:val="28"/>
        </w:rPr>
        <w:t>дняя</w:t>
      </w:r>
      <w:proofErr w:type="spellEnd"/>
      <w:r>
        <w:rPr>
          <w:rStyle w:val="c0"/>
          <w:sz w:val="28"/>
          <w:szCs w:val="28"/>
        </w:rPr>
        <w:t xml:space="preserve"> школа </w:t>
      </w:r>
      <w:proofErr w:type="spellStart"/>
      <w:r>
        <w:rPr>
          <w:rStyle w:val="c0"/>
          <w:sz w:val="28"/>
          <w:szCs w:val="28"/>
        </w:rPr>
        <w:t>Клецк</w:t>
      </w:r>
      <w:proofErr w:type="spellEnd"/>
      <w:r>
        <w:rPr>
          <w:rStyle w:val="c0"/>
          <w:sz w:val="28"/>
          <w:szCs w:val="28"/>
          <w:lang w:val="be-BY"/>
        </w:rPr>
        <w:t>ага</w:t>
      </w:r>
      <w:proofErr w:type="spellStart"/>
      <w:r>
        <w:rPr>
          <w:rStyle w:val="c0"/>
          <w:sz w:val="28"/>
          <w:szCs w:val="28"/>
        </w:rPr>
        <w:t>ра</w:t>
      </w:r>
      <w:proofErr w:type="spellEnd"/>
      <w:r>
        <w:rPr>
          <w:rStyle w:val="c0"/>
          <w:sz w:val="28"/>
          <w:szCs w:val="28"/>
          <w:lang w:val="be-BY"/>
        </w:rPr>
        <w:t>ё</w:t>
      </w:r>
      <w:r>
        <w:rPr>
          <w:rStyle w:val="c0"/>
          <w:sz w:val="28"/>
          <w:szCs w:val="28"/>
        </w:rPr>
        <w:t>на.</w:t>
      </w:r>
      <w:r>
        <w:rPr>
          <w:rStyle w:val="c0"/>
          <w:sz w:val="28"/>
          <w:szCs w:val="28"/>
          <w:lang w:val="be-BY"/>
        </w:rPr>
        <w:t>”</w:t>
      </w:r>
    </w:p>
    <w:p w:rsidR="00E61972" w:rsidRPr="008445AE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8678F4">
        <w:rPr>
          <w:rStyle w:val="c0"/>
          <w:sz w:val="28"/>
          <w:szCs w:val="28"/>
        </w:rPr>
        <w:t>Гісторыя</w:t>
      </w:r>
      <w:proofErr w:type="spellEnd"/>
      <w:r w:rsidRPr="008678F4">
        <w:rPr>
          <w:rStyle w:val="c0"/>
          <w:sz w:val="28"/>
          <w:szCs w:val="28"/>
        </w:rPr>
        <w:t xml:space="preserve"> школы </w:t>
      </w:r>
      <w:proofErr w:type="spellStart"/>
      <w:r w:rsidRPr="008678F4">
        <w:rPr>
          <w:rStyle w:val="c0"/>
          <w:sz w:val="28"/>
          <w:szCs w:val="28"/>
        </w:rPr>
        <w:t>вядзе</w:t>
      </w:r>
      <w:proofErr w:type="spellEnd"/>
      <w:r>
        <w:rPr>
          <w:rStyle w:val="c0"/>
          <w:sz w:val="28"/>
          <w:szCs w:val="28"/>
        </w:rPr>
        <w:t xml:space="preserve"> </w:t>
      </w:r>
      <w:proofErr w:type="gramStart"/>
      <w:r w:rsidRPr="008678F4">
        <w:rPr>
          <w:rStyle w:val="c0"/>
          <w:sz w:val="28"/>
          <w:szCs w:val="28"/>
        </w:rPr>
        <w:t>свой</w:t>
      </w:r>
      <w:proofErr w:type="gramEnd"/>
      <w:r>
        <w:rPr>
          <w:rStyle w:val="c0"/>
          <w:sz w:val="28"/>
          <w:szCs w:val="28"/>
        </w:rPr>
        <w:t xml:space="preserve"> </w:t>
      </w:r>
      <w:proofErr w:type="spellStart"/>
      <w:r w:rsidRPr="008678F4">
        <w:rPr>
          <w:rStyle w:val="c0"/>
          <w:sz w:val="28"/>
          <w:szCs w:val="28"/>
        </w:rPr>
        <w:t>пачатак</w:t>
      </w:r>
      <w:proofErr w:type="spellEnd"/>
      <w:r w:rsidRPr="008678F4">
        <w:rPr>
          <w:rStyle w:val="c0"/>
          <w:sz w:val="28"/>
          <w:szCs w:val="28"/>
        </w:rPr>
        <w:t xml:space="preserve"> </w:t>
      </w:r>
      <w:proofErr w:type="spellStart"/>
      <w:r w:rsidRPr="008678F4">
        <w:rPr>
          <w:rStyle w:val="c0"/>
          <w:sz w:val="28"/>
          <w:szCs w:val="28"/>
        </w:rPr>
        <w:t>з</w:t>
      </w:r>
      <w:proofErr w:type="spellEnd"/>
      <w:r w:rsidRPr="008678F4">
        <w:rPr>
          <w:rStyle w:val="c0"/>
          <w:sz w:val="28"/>
          <w:szCs w:val="28"/>
        </w:rPr>
        <w:t xml:space="preserve"> 1869 года.</w:t>
      </w:r>
    </w:p>
    <w:p w:rsidR="00E61972" w:rsidRPr="008678F4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 w:rsidRPr="008678F4">
        <w:rPr>
          <w:rStyle w:val="c0"/>
          <w:sz w:val="28"/>
          <w:szCs w:val="28"/>
          <w:lang w:val="be-BY"/>
        </w:rPr>
        <w:t xml:space="preserve">А </w:t>
      </w:r>
      <w:r>
        <w:rPr>
          <w:rStyle w:val="c0"/>
          <w:sz w:val="28"/>
          <w:szCs w:val="28"/>
          <w:lang w:val="be-BY"/>
        </w:rPr>
        <w:t>ўс</w:t>
      </w:r>
      <w:r w:rsidRPr="008678F4">
        <w:rPr>
          <w:rStyle w:val="c0"/>
          <w:sz w:val="28"/>
          <w:szCs w:val="28"/>
          <w:lang w:val="be-BY"/>
        </w:rPr>
        <w:t xml:space="preserve">ё </w:t>
      </w:r>
      <w:r>
        <w:rPr>
          <w:rStyle w:val="c0"/>
          <w:sz w:val="28"/>
          <w:szCs w:val="28"/>
          <w:lang w:val="be-BY"/>
        </w:rPr>
        <w:t>пачынал</w:t>
      </w:r>
      <w:r w:rsidRPr="008678F4">
        <w:rPr>
          <w:rStyle w:val="c0"/>
          <w:sz w:val="28"/>
          <w:szCs w:val="28"/>
          <w:lang w:val="be-BY"/>
        </w:rPr>
        <w:t>а</w:t>
      </w:r>
      <w:r>
        <w:rPr>
          <w:rStyle w:val="c0"/>
          <w:sz w:val="28"/>
          <w:szCs w:val="28"/>
          <w:lang w:val="be-BY"/>
        </w:rPr>
        <w:t>ся</w:t>
      </w:r>
      <w:r w:rsidRPr="008678F4">
        <w:rPr>
          <w:rStyle w:val="c0"/>
          <w:sz w:val="28"/>
          <w:szCs w:val="28"/>
          <w:lang w:val="be-BY"/>
        </w:rPr>
        <w:t xml:space="preserve"> так…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>Першае ўпамінанне  пра школу значыцца ў “ Памятнай кнізе Віленскай навучальнай акругі “на 1877год , як “Грыцэвіцкае народнае вучылішча” Грыцэвіцкай воласці Слуцкага павета, Мінскай губерніі,  размешчана ў сяле Грыцэвічы, адкрыта ў 1869 годзе.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>У 1924 годзе ў Грыцэвіцкай школе быў адкрыты 5 –ы, а затым – 6 класы. Пасля ўз’яднання Усходняй і Заходняй Бенларусі Грыцэвіцкая школа была ператворана  ў сямігадовую, дзе працавала 10 настаўнікаў.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>Пасля Вялікай Айчыннай вайны ў 1945 г</w:t>
      </w:r>
      <w:r w:rsidRPr="00957596">
        <w:rPr>
          <w:rStyle w:val="c0"/>
          <w:sz w:val="28"/>
          <w:szCs w:val="28"/>
          <w:lang w:val="be-BY"/>
        </w:rPr>
        <w:t>о</w:t>
      </w:r>
      <w:r>
        <w:rPr>
          <w:rStyle w:val="c0"/>
          <w:sz w:val="28"/>
          <w:szCs w:val="28"/>
          <w:lang w:val="be-BY"/>
        </w:rPr>
        <w:t>дзе пры Грыцэвіцкай сямігадовай школе быў адкрыты філіал Клецкай вячэрняй школы рабочай моладзі.</w:t>
      </w:r>
    </w:p>
    <w:p w:rsidR="00E61972" w:rsidRPr="00957596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>Першы выпуск Грыцэвіцкая школа зрабіла ў 1948 годзе. Дырэктарам працаваў  Сячко Віктар Васільевіч..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 w:rsidRPr="00957596">
        <w:rPr>
          <w:rStyle w:val="c0"/>
          <w:sz w:val="28"/>
          <w:szCs w:val="28"/>
          <w:lang w:val="be-BY"/>
        </w:rPr>
        <w:t>На змену яму прыйшоў малады, таленав</w:t>
      </w:r>
      <w:r>
        <w:rPr>
          <w:rStyle w:val="c0"/>
          <w:sz w:val="28"/>
          <w:szCs w:val="28"/>
          <w:lang w:val="be-BY"/>
        </w:rPr>
        <w:t>і</w:t>
      </w:r>
      <w:r w:rsidRPr="00957596">
        <w:rPr>
          <w:rStyle w:val="c0"/>
          <w:sz w:val="28"/>
          <w:szCs w:val="28"/>
          <w:lang w:val="be-BY"/>
        </w:rPr>
        <w:t>ты педагог, франтавік  - Галенчык Павел  Данілавіч,</w:t>
      </w:r>
      <w:r w:rsidR="009605AA">
        <w:rPr>
          <w:rStyle w:val="c0"/>
          <w:sz w:val="28"/>
          <w:szCs w:val="28"/>
          <w:lang w:val="be-BY"/>
        </w:rPr>
        <w:t xml:space="preserve"> </w:t>
      </w:r>
      <w:r w:rsidRPr="00957596">
        <w:rPr>
          <w:rStyle w:val="c0"/>
          <w:sz w:val="28"/>
          <w:szCs w:val="28"/>
          <w:lang w:val="be-BY"/>
        </w:rPr>
        <w:t>які на пасадзе дырэктара  прапрацаваў   17 гадоў.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 1978 годзе эстафету падхапіў Запрудскі  Тадэвуш Адамавіч. Пры яго кіраўніцтве  абылося адкрыццё новай школы. А адкрыццё новай школы заўсёды вялікая падзея</w:t>
      </w:r>
      <w:r w:rsidRPr="00E067F7">
        <w:rPr>
          <w:sz w:val="28"/>
          <w:szCs w:val="28"/>
          <w:lang w:val="be-BY"/>
        </w:rPr>
        <w:t>. А к</w:t>
      </w:r>
      <w:r>
        <w:rPr>
          <w:sz w:val="28"/>
          <w:szCs w:val="28"/>
          <w:lang w:val="be-BY"/>
        </w:rPr>
        <w:t>а</w:t>
      </w:r>
      <w:r w:rsidRPr="00E067F7">
        <w:rPr>
          <w:sz w:val="28"/>
          <w:szCs w:val="28"/>
          <w:lang w:val="be-BY"/>
        </w:rPr>
        <w:t>лі гэта  адбываецца ў вёсцы,</w:t>
      </w:r>
      <w:r>
        <w:rPr>
          <w:sz w:val="28"/>
          <w:szCs w:val="28"/>
          <w:lang w:val="be-BY"/>
        </w:rPr>
        <w:t xml:space="preserve">то гэта сапраўды  самае светлае свята. 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 xml:space="preserve">У 1981 годзе школу ўзначальвае </w:t>
      </w:r>
      <w:r>
        <w:rPr>
          <w:sz w:val="28"/>
          <w:szCs w:val="28"/>
          <w:lang w:val="be-BY"/>
        </w:rPr>
        <w:t xml:space="preserve"> Лобан Васіль Канстанцінавіч, заслужаны настаўнік школ БССР, удзельнік Вялікай Айчыннай вайны.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Пад яго кіраўніцтвам у школе быў адкрыты  гісторыка - краязнаўчы музей.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Зараз гэта </w:t>
      </w:r>
      <w:r w:rsidR="009605AA">
        <w:rPr>
          <w:sz w:val="28"/>
          <w:szCs w:val="28"/>
          <w:lang w:val="be-BY"/>
        </w:rPr>
        <w:t xml:space="preserve"> краязнаўчы музей</w:t>
      </w:r>
      <w:r>
        <w:rPr>
          <w:sz w:val="28"/>
          <w:szCs w:val="28"/>
          <w:lang w:val="be-BY"/>
        </w:rPr>
        <w:t>, які у 2016 годзе атрымаў званне народнага.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Ішлі гады, мяняліся пакаленні вучняў і настаўнікаў, патрабаванні і задачы, але нязменным заставалася адно:</w:t>
      </w:r>
      <w:r w:rsidR="009605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выхаванне дастойнага чалавека і грамадзяніна. Розныя былі ўмовы і падыходы, але  адзіным было жаданне працаваць.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1986 год. На парозе школы з’явіўся  энергічны, разумны, здольны ўпэўніць і натхніць – Клімовіч Анатолій Мікалаевіч, зараз начальнік упраўлення па  адукацыі, спорце і турызме, выдатнік адукацыі.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Ён бачыў сваю задачу у сплачэнні настаўнікаў, вучняў і бацькоў ў маналітны,</w:t>
      </w:r>
      <w:r w:rsidR="009605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моцны, працаздольны калектыў. 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пасадзе кіраўніка школы Анатолій Мікалаевіч працаваў  18 гадоў.</w:t>
      </w:r>
    </w:p>
    <w:p w:rsidR="00E61972" w:rsidRDefault="00E61972" w:rsidP="00E6197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Усяго было за 18 гадоў : пралікі і ўзлёты, перамогі і паражэнні, бязлітасная крытыка і слёзы радасці. Але ўсё гэта   адыходзіла на задні план, калі вучні завяралі  высока трымаць гонар школы. Ці не гэта самая лепшая ўзнагарода?  Дзякуючы гэтаму,  хацелася жыць і працаваць.Адным словам, ён змог стварыць усе неабходныя ўмовы для гарманічнага развіцця дзіцяці, раскрыцця яго здольнасцей і талентаў. Пад яго кіраўніцтвам школа стала кузніцай педагагічных кадраў. </w:t>
      </w:r>
    </w:p>
    <w:p w:rsidR="00E61972" w:rsidRDefault="00E61972" w:rsidP="00E6197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прывітальным словам  сёння ён звяртаецца да выпускнікоў.</w:t>
      </w:r>
    </w:p>
    <w:p w:rsidR="00E61972" w:rsidRDefault="00E61972" w:rsidP="00E6197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Перагортваючы старонкі гісторыі школы, разглядваючы старыя фотаздымкі, часта ўспамінаем   ветэранаў працы.  На вечар сустрэчы з былымі вучнямі школы прыйшлі Галенчык Марыя Васільеўна, Касцюкевіч Юлія Паўлаўна, Прышчэпа Ірына Іванаўна, Стрэльчык Леаніда Уладзіміраўна, Касцюкевіч Ірына Іванаўна. Яны дзяліліся сваімі ўспамінамі пра школу, яе выпускнікоў. </w:t>
      </w:r>
    </w:p>
    <w:p w:rsidR="00E61972" w:rsidRDefault="00E61972" w:rsidP="00E6197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Хвілінай маўчання  ўспомнілі ўсіх, каго няма побач.</w:t>
      </w:r>
    </w:p>
    <w:p w:rsidR="00E61972" w:rsidRDefault="00E61972" w:rsidP="00E61972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Змяняецца пакаленне за пакаленнем. На змену старым тэхналогіям прыходзяць новыя. І школа таксама мяняецца. Нельга спыняцца на дасягнутым, патрэбна ўдасканальвацца і развівацца.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 2005 года і па 2018 год  эстафету падхапіла Клімовіч Алена Сяргееўна. На пасадзе дырэктара працавала 14 гадоў. </w:t>
      </w:r>
      <w:r w:rsidRPr="008678F4">
        <w:rPr>
          <w:sz w:val="28"/>
          <w:szCs w:val="28"/>
          <w:lang w:val="be-BY"/>
        </w:rPr>
        <w:t xml:space="preserve"> Яе нязменным памочнікам</w:t>
      </w:r>
      <w:r>
        <w:rPr>
          <w:sz w:val="28"/>
          <w:szCs w:val="28"/>
          <w:lang w:val="be-BY"/>
        </w:rPr>
        <w:t xml:space="preserve"> ў любых пачынаннях усе 15 гадоў   была намеснік дырэктара па вучэбна-выхаваўчай рабоце Аўдзей Наталля Аляксандраўна, выпускніца школы,зараз  дырэктар установы адукацыі. Наталля Аляксандраўна  ў сваім прывітальным слове расказала , як сёння жыве школа.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На сцэну былі запрошаны выпускнікі юбілейных выпускаў, яны дзяліліся сваімі ўспамінамі.  Як  ім прыемна  было зноў і зноў пабываць ў бязвоблачным доме дзяцінства, дзе іх любілі, дзе яны вучыліся жыць, думаць, тварыць. Колькі слоў падзякі было сказана  ветэранам працы.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 ў жыцці мы забываем многае, а сваю школу, настаўнікаў, школьных сяброў, першую двойку і першую пяцёрку памятаем заўсёды.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Адказ адзін : у школу прыходзім </w:t>
      </w:r>
      <w:r w:rsidR="009605AA">
        <w:rPr>
          <w:sz w:val="28"/>
          <w:szCs w:val="28"/>
          <w:lang w:val="be-BY"/>
        </w:rPr>
        <w:t xml:space="preserve"> малымі</w:t>
      </w:r>
      <w:r>
        <w:rPr>
          <w:sz w:val="28"/>
          <w:szCs w:val="28"/>
          <w:lang w:val="be-BY"/>
        </w:rPr>
        <w:t>, а са школы  выходзім дарослымі людзьмі. Тут пазнаём першыя перамогі і першыя няўдачы, першых сяброў і першае каханне. Школа для нас –  наша вялікая дружная    сям’я.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ўсё ж такі , 150-гэта многа ці мала?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Многа! Таму што некалькі тысяч выпускнікоў атрымалі тут веды, добрую падтрымку і  ўвагу настаўнікаў. Для кожнага пакалення яна была сваёй, асаблівай, але заўсёды роднай і любімай.</w:t>
      </w:r>
    </w:p>
    <w:p w:rsidR="00E61972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Мала! Таму што  педагагічны калектыў нашай установы адукацыі адрозніваецца  высокай працаздольнасцю і пастаянны імкнецца да новых вяршынь. Дзякуючы ведам, прафісіянальнаму майстэрству педагогаў школа знаходзіцца ў творчым  развіцці. Яна заўсёды маладая, </w:t>
      </w:r>
      <w:r w:rsidRPr="006C4E6C">
        <w:rPr>
          <w:sz w:val="28"/>
          <w:szCs w:val="28"/>
          <w:lang w:val="be-BY"/>
        </w:rPr>
        <w:t>невычэрпна  на</w:t>
      </w:r>
      <w:r w:rsidRPr="005E118F">
        <w:rPr>
          <w:sz w:val="28"/>
          <w:szCs w:val="28"/>
          <w:lang w:val="be-BY"/>
        </w:rPr>
        <w:t>таленты  , творчасць</w:t>
      </w:r>
      <w:r>
        <w:rPr>
          <w:sz w:val="28"/>
          <w:szCs w:val="28"/>
          <w:lang w:val="be-BY"/>
        </w:rPr>
        <w:t>, навізну.</w:t>
      </w:r>
    </w:p>
    <w:p w:rsidR="00E61972" w:rsidRPr="005E118F" w:rsidRDefault="00E61972" w:rsidP="00E61972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Школьныя сцены  будуць няўмольна   адлічваць час : 150, 160, 170, а школа заўсёды будзе  заставацца маладой, таму што школьныя  сцены ўвесь час   напаўняюцца ўсё новымі і  новымі звонкімі галасамі. У школьнага жыцця  няма ўзросту. Яму заўсёды  дзевяць або адзінаццаць гадоў –роўна толькі, колькі ад першага да апошняга школьнага званка праходзіць свой шлях вучань.</w:t>
      </w:r>
    </w:p>
    <w:p w:rsidR="00E61972" w:rsidRPr="008678F4" w:rsidRDefault="00E61972" w:rsidP="00E61972">
      <w:pPr>
        <w:pStyle w:val="a3"/>
        <w:spacing w:before="0" w:beforeAutospacing="0" w:after="0" w:afterAutospacing="0"/>
        <w:rPr>
          <w:lang w:val="be-BY"/>
        </w:rPr>
      </w:pPr>
    </w:p>
    <w:p w:rsidR="00E61972" w:rsidRDefault="00E61972" w:rsidP="00E61972">
      <w:pPr>
        <w:pStyle w:val="a3"/>
        <w:spacing w:before="0" w:beforeAutospacing="0" w:after="0" w:afterAutospacing="0"/>
      </w:pPr>
      <w:r>
        <w:t>.</w:t>
      </w:r>
    </w:p>
    <w:p w:rsidR="007239CE" w:rsidRDefault="007239CE"/>
    <w:sectPr w:rsidR="007239CE" w:rsidSect="0072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72"/>
    <w:rsid w:val="002B7441"/>
    <w:rsid w:val="00674907"/>
    <w:rsid w:val="007239CE"/>
    <w:rsid w:val="00847C78"/>
    <w:rsid w:val="009605AA"/>
    <w:rsid w:val="00E61972"/>
    <w:rsid w:val="00EC2911"/>
    <w:rsid w:val="00E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972"/>
  </w:style>
  <w:style w:type="paragraph" w:styleId="a3">
    <w:name w:val="Normal (Web)"/>
    <w:basedOn w:val="a"/>
    <w:uiPriority w:val="99"/>
    <w:unhideWhenUsed/>
    <w:rsid w:val="00E6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1</dc:creator>
  <cp:lastModifiedBy>Рабочий 1</cp:lastModifiedBy>
  <cp:revision>6</cp:revision>
  <dcterms:created xsi:type="dcterms:W3CDTF">2019-02-04T11:57:00Z</dcterms:created>
  <dcterms:modified xsi:type="dcterms:W3CDTF">2020-09-16T21:07:00Z</dcterms:modified>
</cp:coreProperties>
</file>